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0CB" w:rsidRPr="00C07727" w:rsidRDefault="007C1A4A" w:rsidP="00C07727">
      <w:pPr>
        <w:jc w:val="center"/>
        <w:rPr>
          <w:b/>
          <w:sz w:val="36"/>
        </w:rPr>
      </w:pPr>
      <w:r w:rsidRPr="00C07727">
        <w:rPr>
          <w:b/>
          <w:sz w:val="36"/>
        </w:rPr>
        <w:t>THÔNG BÁO</w:t>
      </w:r>
    </w:p>
    <w:p w:rsidR="00670CCA" w:rsidRDefault="007C1A4A" w:rsidP="00C07727">
      <w:pPr>
        <w:spacing w:before="120"/>
        <w:jc w:val="center"/>
        <w:rPr>
          <w:b/>
        </w:rPr>
      </w:pPr>
      <w:r w:rsidRPr="00C07727">
        <w:rPr>
          <w:b/>
        </w:rPr>
        <w:t xml:space="preserve">(Về việc </w:t>
      </w:r>
      <w:r w:rsidR="00670CCA">
        <w:rPr>
          <w:b/>
        </w:rPr>
        <w:t>chấn chỉnh nề nếp, tác phong sinh hoạt của HSSV</w:t>
      </w:r>
    </w:p>
    <w:p w:rsidR="007C1A4A" w:rsidRDefault="00670CCA" w:rsidP="00C07727">
      <w:pPr>
        <w:spacing w:before="120"/>
        <w:jc w:val="center"/>
        <w:rPr>
          <w:b/>
        </w:rPr>
      </w:pPr>
      <w:r>
        <w:rPr>
          <w:b/>
        </w:rPr>
        <w:t>và đảm bảo an ninh trật tự tại Ký túc xá</w:t>
      </w:r>
      <w:r w:rsidR="007C1A4A" w:rsidRPr="00C07727">
        <w:rPr>
          <w:b/>
        </w:rPr>
        <w:t>)</w:t>
      </w:r>
    </w:p>
    <w:p w:rsidR="00C07727" w:rsidRPr="00C07727" w:rsidRDefault="00C07727" w:rsidP="00C07727">
      <w:pPr>
        <w:spacing w:before="120"/>
        <w:jc w:val="center"/>
        <w:rPr>
          <w:b/>
          <w:sz w:val="16"/>
          <w:szCs w:val="16"/>
        </w:rPr>
      </w:pPr>
    </w:p>
    <w:p w:rsidR="007C1A4A" w:rsidRDefault="007C1A4A" w:rsidP="00C07727">
      <w:pPr>
        <w:spacing w:before="120" w:after="120"/>
        <w:ind w:firstLine="567"/>
        <w:jc w:val="both"/>
        <w:rPr>
          <w:szCs w:val="26"/>
        </w:rPr>
      </w:pPr>
      <w:r>
        <w:t xml:space="preserve">Nhằm </w:t>
      </w:r>
      <w:r w:rsidR="00670CCA">
        <w:t>chấn chỉnh nề nếp</w:t>
      </w:r>
      <w:r w:rsidR="00C07727">
        <w:rPr>
          <w:szCs w:val="26"/>
        </w:rPr>
        <w:t>,</w:t>
      </w:r>
      <w:r w:rsidR="00670CCA">
        <w:rPr>
          <w:szCs w:val="26"/>
        </w:rPr>
        <w:t xml:space="preserve"> tác phong</w:t>
      </w:r>
      <w:r>
        <w:rPr>
          <w:szCs w:val="26"/>
        </w:rPr>
        <w:t xml:space="preserve"> sinh hoạt của học sinh, sinh viên (HSSV) </w:t>
      </w:r>
      <w:r w:rsidR="00C07727">
        <w:rPr>
          <w:szCs w:val="26"/>
        </w:rPr>
        <w:t xml:space="preserve">và đảm bảo tình hình an ninh trật tự </w:t>
      </w:r>
      <w:r>
        <w:rPr>
          <w:szCs w:val="26"/>
        </w:rPr>
        <w:t xml:space="preserve">trong khu Ký túc xá của trường năm học mới 2015 – 2016. Nay Tổ quản lý Ký túc xá trực thuộc Phòng Thanh tra Giáo dục – Công tác sinh viên thông báo đến toàn thể </w:t>
      </w:r>
      <w:r w:rsidR="00670CCA">
        <w:rPr>
          <w:szCs w:val="26"/>
        </w:rPr>
        <w:t xml:space="preserve">Trưởng, Phó phòng ở </w:t>
      </w:r>
      <w:r>
        <w:rPr>
          <w:szCs w:val="26"/>
        </w:rPr>
        <w:t xml:space="preserve">Ký túc xá tham dự buổi </w:t>
      </w:r>
      <w:r w:rsidR="00670CCA">
        <w:rPr>
          <w:szCs w:val="26"/>
        </w:rPr>
        <w:t xml:space="preserve">họp với Tổ quản </w:t>
      </w:r>
      <w:r>
        <w:rPr>
          <w:szCs w:val="26"/>
        </w:rPr>
        <w:t>Ký túc xá, cụ thể như sau:</w:t>
      </w:r>
    </w:p>
    <w:p w:rsidR="007C1A4A" w:rsidRDefault="007C1A4A" w:rsidP="00C07727">
      <w:pPr>
        <w:spacing w:before="120" w:after="120"/>
        <w:ind w:firstLine="567"/>
        <w:jc w:val="both"/>
        <w:rPr>
          <w:szCs w:val="26"/>
        </w:rPr>
      </w:pPr>
      <w:r>
        <w:rPr>
          <w:szCs w:val="26"/>
        </w:rPr>
        <w:t xml:space="preserve">Thời gian: Thứ </w:t>
      </w:r>
      <w:r w:rsidR="00670CCA">
        <w:rPr>
          <w:szCs w:val="26"/>
        </w:rPr>
        <w:t>năm</w:t>
      </w:r>
      <w:r w:rsidR="00C07727">
        <w:rPr>
          <w:szCs w:val="26"/>
        </w:rPr>
        <w:t>,</w:t>
      </w:r>
      <w:r>
        <w:rPr>
          <w:szCs w:val="26"/>
        </w:rPr>
        <w:t xml:space="preserve"> ngày 5 tháng 1</w:t>
      </w:r>
      <w:r w:rsidR="00670CCA">
        <w:rPr>
          <w:szCs w:val="26"/>
        </w:rPr>
        <w:t>1</w:t>
      </w:r>
      <w:r>
        <w:rPr>
          <w:szCs w:val="26"/>
        </w:rPr>
        <w:t xml:space="preserve"> năm 2015 lúc 17 giờ </w:t>
      </w:r>
      <w:r w:rsidR="00670CCA">
        <w:rPr>
          <w:szCs w:val="26"/>
        </w:rPr>
        <w:t>3</w:t>
      </w:r>
      <w:r>
        <w:rPr>
          <w:szCs w:val="26"/>
        </w:rPr>
        <w:t>0;</w:t>
      </w:r>
    </w:p>
    <w:p w:rsidR="007C1A4A" w:rsidRDefault="007C1A4A" w:rsidP="00C07727">
      <w:pPr>
        <w:spacing w:before="120" w:after="120"/>
        <w:ind w:firstLine="567"/>
        <w:jc w:val="both"/>
        <w:rPr>
          <w:szCs w:val="26"/>
        </w:rPr>
      </w:pPr>
      <w:r>
        <w:rPr>
          <w:szCs w:val="26"/>
        </w:rPr>
        <w:t xml:space="preserve">Địa điểm: </w:t>
      </w:r>
      <w:r w:rsidR="00670CCA">
        <w:rPr>
          <w:szCs w:val="26"/>
        </w:rPr>
        <w:t>Phòng trực Tổ quản lý Ký túc xá</w:t>
      </w:r>
    </w:p>
    <w:p w:rsidR="007C1A4A" w:rsidRDefault="007C1A4A" w:rsidP="00C07727">
      <w:pPr>
        <w:spacing w:before="120" w:after="120"/>
        <w:ind w:firstLine="567"/>
        <w:jc w:val="both"/>
        <w:rPr>
          <w:szCs w:val="26"/>
        </w:rPr>
      </w:pPr>
      <w:r>
        <w:rPr>
          <w:szCs w:val="26"/>
        </w:rPr>
        <w:t xml:space="preserve">Yêu cầu: </w:t>
      </w:r>
      <w:r w:rsidR="00670CCA">
        <w:rPr>
          <w:szCs w:val="26"/>
        </w:rPr>
        <w:t>Các Trưởng, Phó phòng ở</w:t>
      </w:r>
      <w:r>
        <w:rPr>
          <w:szCs w:val="26"/>
        </w:rPr>
        <w:t xml:space="preserve"> K</w:t>
      </w:r>
      <w:r w:rsidR="00C07727">
        <w:rPr>
          <w:szCs w:val="26"/>
        </w:rPr>
        <w:t>ý</w:t>
      </w:r>
      <w:r>
        <w:rPr>
          <w:szCs w:val="26"/>
        </w:rPr>
        <w:t xml:space="preserve"> túc xá có mặ</w:t>
      </w:r>
      <w:r w:rsidR="00C07727">
        <w:rPr>
          <w:szCs w:val="26"/>
        </w:rPr>
        <w:t xml:space="preserve">t tham dự </w:t>
      </w:r>
      <w:r>
        <w:rPr>
          <w:szCs w:val="26"/>
        </w:rPr>
        <w:t xml:space="preserve">đầy đủ, </w:t>
      </w:r>
      <w:r w:rsidR="00670CCA">
        <w:rPr>
          <w:szCs w:val="26"/>
        </w:rPr>
        <w:t xml:space="preserve">nếu </w:t>
      </w:r>
      <w:r>
        <w:rPr>
          <w:szCs w:val="26"/>
        </w:rPr>
        <w:t>vắng mặt sẽ bị xử lý kỷ luật theo quy định./.</w:t>
      </w:r>
    </w:p>
    <w:p w:rsidR="007C1A4A" w:rsidRDefault="007C1A4A" w:rsidP="00C07727">
      <w:pPr>
        <w:ind w:firstLine="3969"/>
        <w:rPr>
          <w:szCs w:val="26"/>
        </w:rPr>
      </w:pPr>
      <w:r w:rsidRPr="00C07727">
        <w:rPr>
          <w:i/>
          <w:szCs w:val="26"/>
        </w:rPr>
        <w:t>TP. Hồ Chí Minh</w:t>
      </w:r>
      <w:r w:rsidR="00670CCA">
        <w:rPr>
          <w:szCs w:val="26"/>
        </w:rPr>
        <w:t>, ngày 02 tháng 11</w:t>
      </w:r>
      <w:r>
        <w:rPr>
          <w:szCs w:val="26"/>
        </w:rPr>
        <w:t xml:space="preserve"> năm 2015</w:t>
      </w:r>
    </w:p>
    <w:p w:rsidR="007C1A4A" w:rsidRDefault="00670CCA" w:rsidP="00C07727">
      <w:pPr>
        <w:spacing w:before="120" w:after="120"/>
        <w:ind w:firstLine="567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 w:rsidR="00C07727">
        <w:rPr>
          <w:szCs w:val="26"/>
        </w:rPr>
        <w:tab/>
      </w:r>
      <w:r w:rsidR="00C07727">
        <w:rPr>
          <w:szCs w:val="26"/>
        </w:rPr>
        <w:tab/>
      </w:r>
      <w:r w:rsidR="00C07727">
        <w:rPr>
          <w:szCs w:val="26"/>
        </w:rPr>
        <w:tab/>
        <w:t>TỔ QUẢN LÝ KÝ TÚC XÁ</w:t>
      </w:r>
    </w:p>
    <w:p w:rsidR="00C07727" w:rsidRDefault="00C07727" w:rsidP="00C07727">
      <w:pPr>
        <w:spacing w:before="120" w:after="120"/>
        <w:rPr>
          <w:szCs w:val="26"/>
        </w:rPr>
      </w:pPr>
    </w:p>
    <w:p w:rsidR="00C07727" w:rsidRDefault="00C07727" w:rsidP="00C07727">
      <w:pPr>
        <w:spacing w:before="120" w:after="120"/>
        <w:rPr>
          <w:b/>
          <w:szCs w:val="26"/>
        </w:rPr>
      </w:pPr>
    </w:p>
    <w:p w:rsidR="00C07727" w:rsidRPr="00C07727" w:rsidRDefault="00C07727" w:rsidP="00C07727">
      <w:pPr>
        <w:spacing w:before="120" w:after="120"/>
        <w:rPr>
          <w:b/>
          <w:szCs w:val="26"/>
        </w:rPr>
      </w:pPr>
    </w:p>
    <w:p w:rsidR="00C07727" w:rsidRDefault="00C07727" w:rsidP="00C07727">
      <w:pPr>
        <w:tabs>
          <w:tab w:val="center" w:pos="6521"/>
        </w:tabs>
        <w:spacing w:before="120" w:after="120"/>
        <w:ind w:firstLine="567"/>
        <w:rPr>
          <w:b/>
          <w:szCs w:val="26"/>
        </w:rPr>
      </w:pPr>
      <w:r w:rsidRPr="00C07727">
        <w:rPr>
          <w:b/>
          <w:szCs w:val="26"/>
        </w:rPr>
        <w:tab/>
        <w:t>Phan Đức Long</w:t>
      </w:r>
    </w:p>
    <w:p w:rsidR="00C07727" w:rsidRDefault="00C07727" w:rsidP="00C07727">
      <w:pPr>
        <w:tabs>
          <w:tab w:val="center" w:pos="6521"/>
        </w:tabs>
        <w:spacing w:before="120" w:after="120"/>
        <w:ind w:firstLine="567"/>
        <w:rPr>
          <w:b/>
          <w:szCs w:val="26"/>
        </w:rPr>
      </w:pPr>
    </w:p>
    <w:p w:rsidR="00670CCA" w:rsidRPr="00C07727" w:rsidRDefault="00670CCA" w:rsidP="00670CCA">
      <w:pPr>
        <w:jc w:val="center"/>
        <w:rPr>
          <w:b/>
          <w:sz w:val="36"/>
        </w:rPr>
      </w:pPr>
      <w:r w:rsidRPr="00C07727">
        <w:rPr>
          <w:b/>
          <w:sz w:val="36"/>
        </w:rPr>
        <w:t>THÔNG BÁO</w:t>
      </w:r>
    </w:p>
    <w:p w:rsidR="00670CCA" w:rsidRDefault="00670CCA" w:rsidP="00670CCA">
      <w:pPr>
        <w:spacing w:before="120"/>
        <w:jc w:val="center"/>
        <w:rPr>
          <w:b/>
        </w:rPr>
      </w:pPr>
      <w:r w:rsidRPr="00C07727">
        <w:rPr>
          <w:b/>
        </w:rPr>
        <w:t xml:space="preserve">(Về việc </w:t>
      </w:r>
      <w:r>
        <w:rPr>
          <w:b/>
        </w:rPr>
        <w:t>chấn chỉnh nề nếp, tác phong sinh hoạt của HSSV</w:t>
      </w:r>
    </w:p>
    <w:p w:rsidR="00670CCA" w:rsidRDefault="00670CCA" w:rsidP="00670CCA">
      <w:pPr>
        <w:spacing w:before="120"/>
        <w:jc w:val="center"/>
        <w:rPr>
          <w:b/>
        </w:rPr>
      </w:pPr>
      <w:r>
        <w:rPr>
          <w:b/>
        </w:rPr>
        <w:t>và đảm bảo an ninh trật tự tại Ký túc xá</w:t>
      </w:r>
      <w:r w:rsidRPr="00C07727">
        <w:rPr>
          <w:b/>
        </w:rPr>
        <w:t>)</w:t>
      </w:r>
    </w:p>
    <w:p w:rsidR="00670CCA" w:rsidRPr="00C07727" w:rsidRDefault="00670CCA" w:rsidP="00670CCA">
      <w:pPr>
        <w:spacing w:before="120"/>
        <w:jc w:val="center"/>
        <w:rPr>
          <w:b/>
          <w:sz w:val="16"/>
          <w:szCs w:val="16"/>
        </w:rPr>
      </w:pPr>
    </w:p>
    <w:p w:rsidR="00670CCA" w:rsidRDefault="00670CCA" w:rsidP="00670CCA">
      <w:pPr>
        <w:spacing w:before="120" w:after="120"/>
        <w:ind w:firstLine="567"/>
        <w:jc w:val="both"/>
        <w:rPr>
          <w:szCs w:val="26"/>
        </w:rPr>
      </w:pPr>
      <w:r>
        <w:t>Nhằm chấn chỉnh nề nếp</w:t>
      </w:r>
      <w:r>
        <w:rPr>
          <w:szCs w:val="26"/>
        </w:rPr>
        <w:t xml:space="preserve">, tác phong sinh hoạt của học sinh, sinh viên (HSSV) và đảm bảo tình hình an ninh trật tự trong khu Ký túc xá của trường năm học mới 2015 – 2016. Nay Tổ quản lý Ký túc xá trực thuộc Phòng Thanh tra Giáo dục – Công tác sinh viên thông báo đến toàn thể Trưởng, Phó phòng ở Ký túc xá </w:t>
      </w:r>
      <w:bookmarkStart w:id="0" w:name="_GoBack"/>
      <w:bookmarkEnd w:id="0"/>
      <w:r>
        <w:rPr>
          <w:szCs w:val="26"/>
        </w:rPr>
        <w:t>tham dự buổi họp với Tổ quản Ký túc xá, cụ thể như sau:</w:t>
      </w:r>
    </w:p>
    <w:p w:rsidR="00670CCA" w:rsidRDefault="00670CCA" w:rsidP="00670CCA">
      <w:pPr>
        <w:spacing w:before="120" w:after="120"/>
        <w:ind w:firstLine="567"/>
        <w:jc w:val="both"/>
        <w:rPr>
          <w:szCs w:val="26"/>
        </w:rPr>
      </w:pPr>
      <w:r>
        <w:rPr>
          <w:szCs w:val="26"/>
        </w:rPr>
        <w:t>Thời gian: Thứ năm, ngày 5 tháng 11 năm 2015 lúc 17 giờ 30;</w:t>
      </w:r>
    </w:p>
    <w:p w:rsidR="00670CCA" w:rsidRDefault="00670CCA" w:rsidP="00670CCA">
      <w:pPr>
        <w:spacing w:before="120" w:after="120"/>
        <w:ind w:firstLine="567"/>
        <w:jc w:val="both"/>
        <w:rPr>
          <w:szCs w:val="26"/>
        </w:rPr>
      </w:pPr>
      <w:r>
        <w:rPr>
          <w:szCs w:val="26"/>
        </w:rPr>
        <w:t>Địa điểm: Phòng trực Tổ quản lý Ký túc xá</w:t>
      </w:r>
    </w:p>
    <w:p w:rsidR="00670CCA" w:rsidRDefault="00670CCA" w:rsidP="00670CCA">
      <w:pPr>
        <w:spacing w:before="120" w:after="120"/>
        <w:ind w:firstLine="567"/>
        <w:jc w:val="both"/>
        <w:rPr>
          <w:szCs w:val="26"/>
        </w:rPr>
      </w:pPr>
      <w:r>
        <w:rPr>
          <w:szCs w:val="26"/>
        </w:rPr>
        <w:t>Yêu cầu: Các Trưởng, Phó phòng ở Ký túc xá có mặt tham dự đầy đủ, nếu vắng mặt sẽ bị xử lý kỷ luật theo quy định./.</w:t>
      </w:r>
    </w:p>
    <w:p w:rsidR="00670CCA" w:rsidRDefault="00670CCA" w:rsidP="00670CCA">
      <w:pPr>
        <w:ind w:firstLine="3969"/>
        <w:rPr>
          <w:szCs w:val="26"/>
        </w:rPr>
      </w:pPr>
      <w:r w:rsidRPr="00C07727">
        <w:rPr>
          <w:i/>
          <w:szCs w:val="26"/>
        </w:rPr>
        <w:t>TP. Hồ Chí Minh</w:t>
      </w:r>
      <w:r>
        <w:rPr>
          <w:szCs w:val="26"/>
        </w:rPr>
        <w:t>, ngày 02 tháng 11 năm 2015</w:t>
      </w:r>
    </w:p>
    <w:p w:rsidR="00670CCA" w:rsidRDefault="00670CCA" w:rsidP="00670CCA">
      <w:pPr>
        <w:spacing w:before="120" w:after="120"/>
        <w:ind w:firstLine="567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>TỔ QUẢN LÝ KÝ TÚC XÁ</w:t>
      </w:r>
    </w:p>
    <w:p w:rsidR="00670CCA" w:rsidRDefault="00670CCA" w:rsidP="00670CCA">
      <w:pPr>
        <w:spacing w:before="120" w:after="120"/>
        <w:rPr>
          <w:szCs w:val="26"/>
        </w:rPr>
      </w:pPr>
    </w:p>
    <w:p w:rsidR="00670CCA" w:rsidRDefault="00670CCA" w:rsidP="00670CCA">
      <w:pPr>
        <w:spacing w:before="120" w:after="120"/>
        <w:rPr>
          <w:b/>
          <w:szCs w:val="26"/>
        </w:rPr>
      </w:pPr>
    </w:p>
    <w:p w:rsidR="00670CCA" w:rsidRPr="00C07727" w:rsidRDefault="00670CCA" w:rsidP="00670CCA">
      <w:pPr>
        <w:spacing w:before="120" w:after="120"/>
        <w:rPr>
          <w:b/>
          <w:szCs w:val="26"/>
        </w:rPr>
      </w:pPr>
    </w:p>
    <w:p w:rsidR="00C07727" w:rsidRPr="00670CCA" w:rsidRDefault="00670CCA" w:rsidP="00670CCA">
      <w:pPr>
        <w:tabs>
          <w:tab w:val="center" w:pos="6521"/>
        </w:tabs>
        <w:spacing w:before="120" w:after="120"/>
        <w:ind w:firstLine="567"/>
        <w:rPr>
          <w:b/>
          <w:szCs w:val="26"/>
        </w:rPr>
      </w:pPr>
      <w:r w:rsidRPr="00C07727">
        <w:rPr>
          <w:b/>
          <w:szCs w:val="26"/>
        </w:rPr>
        <w:tab/>
        <w:t>Phan Đức Long</w:t>
      </w:r>
    </w:p>
    <w:sectPr w:rsidR="00C07727" w:rsidRPr="00670CCA" w:rsidSect="00C07727">
      <w:pgSz w:w="11907" w:h="16840" w:code="9"/>
      <w:pgMar w:top="1134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A4A"/>
    <w:rsid w:val="00007D78"/>
    <w:rsid w:val="00191011"/>
    <w:rsid w:val="003966DC"/>
    <w:rsid w:val="005D018D"/>
    <w:rsid w:val="005D7D1E"/>
    <w:rsid w:val="00670CCA"/>
    <w:rsid w:val="007C1A4A"/>
    <w:rsid w:val="008C102C"/>
    <w:rsid w:val="009F06ED"/>
    <w:rsid w:val="00C07727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</cp:revision>
  <cp:lastPrinted>2015-10-03T07:15:00Z</cp:lastPrinted>
  <dcterms:created xsi:type="dcterms:W3CDTF">2015-10-03T06:56:00Z</dcterms:created>
  <dcterms:modified xsi:type="dcterms:W3CDTF">2015-11-01T00:26:00Z</dcterms:modified>
</cp:coreProperties>
</file>